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6782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DCFCE4D" w14:textId="77777777" w:rsidR="000B3829" w:rsidRPr="00E91D0C" w:rsidRDefault="000B3829" w:rsidP="000B3829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ASPIRANTES DISCONFORMES CON LA PUNTUACIÓN</w:t>
      </w:r>
    </w:p>
    <w:p w14:paraId="082A4548" w14:textId="77777777" w:rsidR="000B3829" w:rsidRPr="00E91D0C" w:rsidRDefault="000B3829" w:rsidP="000B3829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</w:p>
    <w:p w14:paraId="58B07E72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5EFCA76" w14:textId="77777777" w:rsidR="000B3829" w:rsidRPr="000F774A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B36CBAF" w14:textId="77777777" w:rsidR="000B3829" w:rsidRPr="000F774A" w:rsidRDefault="000B3829" w:rsidP="000B3829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030E8F7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4F663740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1F628531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19C74B5" w14:textId="574E216B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</w:t>
      </w:r>
      <w:r w:rsidR="00713B78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Urgencias AP</w:t>
      </w:r>
    </w:p>
    <w:p w14:paraId="0A35F74F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35D43FA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C05A317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F4E77F5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05CBA3C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0616D88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74B3DD29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338572B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374EE68" w14:textId="67550B50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041D8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F855A2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713B78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041D8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041D8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07EAC0D6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3F475EF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45D2165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3D71C25" w14:textId="77777777" w:rsidR="000B3829" w:rsidRPr="000F774A" w:rsidRDefault="000B3829" w:rsidP="000B382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4E5FAC54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762FA24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B2318EF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C806B34" w14:textId="2237338F" w:rsidR="000B3829" w:rsidRPr="00F43BDE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 w:rsidR="00713B78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23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septiembre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 w:rsidR="00713B78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Urgencias de AP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octubre).</w:t>
      </w:r>
    </w:p>
    <w:p w14:paraId="759D96AF" w14:textId="77777777" w:rsidR="000B3829" w:rsidRPr="00556DE6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9AAADE3" w14:textId="77777777" w:rsidR="000B3829" w:rsidRPr="00556DE6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3DDB01C" w14:textId="5CB3DB65" w:rsidR="000B3829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5D1BEC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041D8A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5D1BEC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041D8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041D8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excluidos, referente al corte de actualización de valoración de méritos del 30/septiembre/20</w:t>
      </w:r>
      <w:r w:rsidR="00713B78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041D8A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en la bolsa de trabajo antes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 xml:space="preserve">citada, </w:t>
      </w:r>
      <w:r w:rsidRPr="00E91D0C">
        <w:rPr>
          <w:rFonts w:ascii="Verdana" w:eastAsia="Times New Roman" w:hAnsi="Verdana" w:cs="Tahoma"/>
          <w:sz w:val="24"/>
          <w:szCs w:val="24"/>
          <w:u w:val="single"/>
          <w:lang w:val="es-ES" w:eastAsia="es-ES" w:bidi="ar-SA"/>
        </w:rPr>
        <w:t>no estando conforme el/la recurrente con la puntuación asignada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4ABA096C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E08599C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162ACAA" w14:textId="3C2766E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puntúe en la bolsa de trabajo de la categoría </w:t>
      </w:r>
      <w:r w:rsidR="00713B78">
        <w:rPr>
          <w:rFonts w:ascii="Verdana" w:eastAsia="Times New Roman" w:hAnsi="Verdana" w:cs="Tahoma"/>
          <w:sz w:val="24"/>
          <w:szCs w:val="24"/>
          <w:lang w:val="es-ES" w:eastAsia="es-ES" w:bidi="ar-SA"/>
        </w:rPr>
        <w:t>arriba señalada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lo siguiente:</w:t>
      </w:r>
    </w:p>
    <w:p w14:paraId="418693F4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2E6D932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D274B80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7883C65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081F929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5406725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2C1DAB3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01EFB9DB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4B9BC35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4761931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1B158C7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asignar la puntuación correcta, por los motivos antes alegados.</w:t>
      </w:r>
    </w:p>
    <w:p w14:paraId="0BA773F5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218312F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523A4DD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378AA36" w14:textId="45813990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 de </w:t>
      </w:r>
      <w:r w:rsidR="005D1BEC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041D8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041D8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67269568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E3EB509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6B3F695" w14:textId="77777777" w:rsidR="000B3829" w:rsidRDefault="000B3829" w:rsidP="000B3829">
      <w:pPr>
        <w:rPr>
          <w:rFonts w:ascii="Verdana" w:eastAsia="Times New Roman" w:hAnsi="Verdana"/>
          <w:sz w:val="24"/>
          <w:szCs w:val="24"/>
          <w:lang w:val="es-ES" w:eastAsia="es-ES" w:bidi="ar-SA"/>
        </w:rPr>
      </w:pPr>
      <w:r>
        <w:rPr>
          <w:rFonts w:ascii="Verdana" w:eastAsia="Times New Roman" w:hAnsi="Verdana"/>
          <w:sz w:val="24"/>
          <w:szCs w:val="24"/>
          <w:lang w:val="es-ES" w:eastAsia="es-ES" w:bidi="ar-SA"/>
        </w:rPr>
        <w:br w:type="page"/>
      </w:r>
    </w:p>
    <w:p w14:paraId="51078393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84F8940" w14:textId="77777777" w:rsidR="000B3829" w:rsidRPr="00E91D0C" w:rsidRDefault="000B3829" w:rsidP="000B3829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 xml:space="preserve">ASPIRANTES </w:t>
      </w:r>
      <w:r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EXCLUIDOS</w:t>
      </w:r>
    </w:p>
    <w:p w14:paraId="0E5136D7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CB1A0BC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57022D7" w14:textId="77777777" w:rsidR="000B3829" w:rsidRPr="000F774A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9F56413" w14:textId="77777777" w:rsidR="000B3829" w:rsidRPr="000F774A" w:rsidRDefault="000B3829" w:rsidP="000B3829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360D222B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30E4895D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4A768209" w14:textId="14FB9E6E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752307C" w14:textId="77777777" w:rsidR="00713B78" w:rsidRPr="000F774A" w:rsidRDefault="00713B78" w:rsidP="00713B7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Urgencias AP</w:t>
      </w:r>
    </w:p>
    <w:p w14:paraId="13F98D33" w14:textId="67AA8995" w:rsidR="00713B78" w:rsidRDefault="00713B78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DB662A9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8F3C954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B7F96D8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8CADBED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963C586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439D88E3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D9932D3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93F91A2" w14:textId="438D28B3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EE0214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F855A2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713B78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EE0214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EE0214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26C2CA8C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9E11668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B255A70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30B5F8B" w14:textId="77777777" w:rsidR="000B3829" w:rsidRPr="000F774A" w:rsidRDefault="000B3829" w:rsidP="000B382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365D1DDB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D4F238A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0133BD3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CEAED90" w14:textId="1BAB675A" w:rsidR="000B3829" w:rsidRPr="00F43BDE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 w:rsidR="00713B78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23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septiembre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 w:rsidR="00713B78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Urgencias de AP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octubre).</w:t>
      </w:r>
    </w:p>
    <w:p w14:paraId="2BA873F9" w14:textId="77777777" w:rsidR="000B3829" w:rsidRPr="00556DE6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875D5F2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B9D917C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6E32387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2D6D7F3" w14:textId="77777777" w:rsidR="000B3829" w:rsidRPr="00556DE6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72739F3" w14:textId="72E16DB2" w:rsidR="000B3829" w:rsidRPr="009405E1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lastRenderedPageBreak/>
        <w:t>SEGUNDO.-</w:t>
      </w:r>
      <w:r w:rsidRPr="009405E1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753D9C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EE0214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753D9C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EE0214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EE0214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 referente al corte de actualización de valoración de méritos del 30/septiembre/20</w:t>
      </w:r>
      <w:r w:rsidR="00713B78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EE0214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en la bolsa de trabajo antes citada, figurando el/la dicente como excluid</w:t>
      </w:r>
      <w:r w:rsidR="00713B78">
        <w:rPr>
          <w:rFonts w:ascii="Verdana" w:eastAsia="Times New Roman" w:hAnsi="Verdana" w:cs="Tahoma"/>
          <w:sz w:val="24"/>
          <w:szCs w:val="24"/>
          <w:lang w:val="es-ES" w:eastAsia="es-ES" w:bidi="ar-SA"/>
        </w:rPr>
        <w:t>o/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a, por el motivo núm. ……</w:t>
      </w:r>
    </w:p>
    <w:p w14:paraId="16E713B8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9EC37A9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620229D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incluya en el listado de admitidos, con la puntuación que le corresponda, ya que:</w:t>
      </w:r>
    </w:p>
    <w:p w14:paraId="09DCC12C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4EB6A2E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6556592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5263316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5828A70" w14:textId="77777777" w:rsidR="000B3829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C05D46A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6B2A55F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3E7F1690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C915F44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0007C15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DA51D4E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 incluir al/la dicente asignar la puntuación correcta, por los motivos antes alegados.</w:t>
      </w:r>
    </w:p>
    <w:p w14:paraId="1261ED7D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1E09812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036C534" w14:textId="77777777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0382D7D" w14:textId="630F829C" w:rsidR="000B3829" w:rsidRPr="000F774A" w:rsidRDefault="000B3829" w:rsidP="000B3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..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753D9C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EE0214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EE0214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4635E6D5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CE54BBA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396E9F3" w14:textId="77777777" w:rsidR="000B3829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6F99DEC6" w14:textId="77777777" w:rsidR="000B3829" w:rsidRPr="000F774A" w:rsidRDefault="000B3829" w:rsidP="000B3829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7D04476A" w14:textId="77777777" w:rsidR="000B3829" w:rsidRPr="00351D5B" w:rsidRDefault="000B3829" w:rsidP="000B3829">
      <w:pPr>
        <w:rPr>
          <w:lang w:val="es-ES"/>
        </w:rPr>
      </w:pPr>
    </w:p>
    <w:p w14:paraId="2834A685" w14:textId="77777777" w:rsidR="000B3829" w:rsidRPr="00E91D0C" w:rsidRDefault="000B3829" w:rsidP="000B3829">
      <w:pPr>
        <w:rPr>
          <w:lang w:val="es-ES"/>
        </w:rPr>
      </w:pPr>
    </w:p>
    <w:p w14:paraId="06E4FD48" w14:textId="77777777" w:rsidR="000B3829" w:rsidRDefault="000B3829" w:rsidP="000B3829"/>
    <w:p w14:paraId="5165FB12" w14:textId="77777777" w:rsidR="00EE0214" w:rsidRDefault="00EE0214"/>
    <w:sectPr w:rsidR="00EE0214" w:rsidSect="00C6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29"/>
    <w:rsid w:val="00041D8A"/>
    <w:rsid w:val="000B3829"/>
    <w:rsid w:val="001C2991"/>
    <w:rsid w:val="00240B50"/>
    <w:rsid w:val="003B3924"/>
    <w:rsid w:val="003D4172"/>
    <w:rsid w:val="0055192B"/>
    <w:rsid w:val="005944FB"/>
    <w:rsid w:val="005D1BEC"/>
    <w:rsid w:val="00651EE7"/>
    <w:rsid w:val="00713B78"/>
    <w:rsid w:val="00753D9C"/>
    <w:rsid w:val="00847B8A"/>
    <w:rsid w:val="00AB0054"/>
    <w:rsid w:val="00E303E4"/>
    <w:rsid w:val="00EE0214"/>
    <w:rsid w:val="00F20D44"/>
    <w:rsid w:val="00F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1823"/>
  <w15:chartTrackingRefBased/>
  <w15:docId w15:val="{0E479E21-5B48-42FE-8DA4-755FF7E9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9"/>
    <w:pPr>
      <w:spacing w:after="200" w:line="276" w:lineRule="auto"/>
    </w:pPr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Algaba</dc:creator>
  <cp:keywords/>
  <dc:description/>
  <cp:lastModifiedBy>Santiago Algaba</cp:lastModifiedBy>
  <cp:revision>15</cp:revision>
  <dcterms:created xsi:type="dcterms:W3CDTF">2022-04-20T10:58:00Z</dcterms:created>
  <dcterms:modified xsi:type="dcterms:W3CDTF">2024-04-11T11:30:00Z</dcterms:modified>
</cp:coreProperties>
</file>